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404FE" w14:textId="41BEEBAB" w:rsidR="00943B64" w:rsidRPr="004F0F81" w:rsidRDefault="00943B64" w:rsidP="00AA57D2">
      <w:pPr>
        <w:outlineLvl w:val="0"/>
        <w:rPr>
          <w:sz w:val="36"/>
        </w:rPr>
      </w:pPr>
      <w:r>
        <w:rPr>
          <w:sz w:val="36"/>
        </w:rPr>
        <w:t xml:space="preserve">Śniadanie z Salomonem, </w:t>
      </w:r>
      <w:r>
        <w:rPr>
          <w:sz w:val="36"/>
        </w:rPr>
        <w:t>3 czerwca 2019, rozdział 5, tłumaczenie BT</w:t>
      </w:r>
    </w:p>
    <w:p w14:paraId="332064C8" w14:textId="77777777" w:rsidR="00943B64" w:rsidRPr="00AA57D2" w:rsidRDefault="00943B64" w:rsidP="00943B64">
      <w:pPr>
        <w:spacing w:line="276" w:lineRule="auto"/>
        <w:rPr>
          <w:rFonts w:ascii="Lucida Grande" w:eastAsia="Times New Roman" w:hAnsi="Lucida Grande" w:cs="Lucida Grande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  <w:r w:rsidRPr="004F0F81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 xml:space="preserve"> </w:t>
      </w:r>
    </w:p>
    <w:p w14:paraId="3DB845C1" w14:textId="37920B8E" w:rsidR="00AA57D2" w:rsidRPr="00AA57D2" w:rsidRDefault="00943B64" w:rsidP="00AA57D2">
      <w:pPr>
        <w:tabs>
          <w:tab w:val="left" w:pos="426"/>
        </w:tabs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</w:pPr>
      <w:r w:rsidRPr="00AA57D2">
        <w:rPr>
          <w:rFonts w:ascii="Lucida Grande" w:eastAsia="Times New Roman" w:hAnsi="Lucida Grande" w:cs="Lucida Grande"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1)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Synu mój, zwróć się ku mojej mądrości, do mej roztropności nakłoń swego ucha;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trzymając się [wskazań] rozwagi, twe wargi strzec będą wiedzy.</w:t>
      </w:r>
    </w:p>
    <w:p w14:paraId="28BF5A5D" w14:textId="77777777" w:rsidR="00AA57D2" w:rsidRPr="00AA57D2" w:rsidRDefault="00AA57D2" w:rsidP="00AA57D2">
      <w:pPr>
        <w:tabs>
          <w:tab w:val="left" w:pos="426"/>
        </w:tabs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14:paraId="5B5FA724" w14:textId="77777777" w:rsidR="00AA57D2" w:rsidRDefault="00943B64" w:rsidP="00AA57D2">
      <w:pPr>
        <w:tabs>
          <w:tab w:val="left" w:pos="426"/>
        </w:tabs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Bo miód wypływa z ust obcej, podniebienie jej gładsze niż olej,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lecz w końcu jest gorzka jak piołun, ostra jak miecz obosieczny.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bookmarkStart w:id="0" w:name="_GoBack"/>
      <w:bookmarkEnd w:id="0"/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 xml:space="preserve">Jej nogi zstępują ku śmierci, do </w:t>
      </w:r>
      <w:proofErr w:type="spellStart"/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Szeolu</w:t>
      </w:r>
      <w:proofErr w:type="spellEnd"/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 xml:space="preserve"> zstępują jej kroki.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Nie zważa na ścieżkę swego życia, jej drogi są błędne, choć ona o tym nie wie.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</w:p>
    <w:p w14:paraId="1D43F8B5" w14:textId="77777777" w:rsidR="00AA57D2" w:rsidRDefault="00943B64" w:rsidP="00AA57D2">
      <w:pPr>
        <w:tabs>
          <w:tab w:val="left" w:pos="426"/>
        </w:tabs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Więc teraz, synu, posłuchaj, nie odstępuj od słów moich ust.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Idź drogą swą od niej daleko, pod drzwi jej domu nie podchodź,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byś obcym nie oddał swej sławy, a lat swoich okrutnikowi,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by inni z twej pracy nie tyli, by mienie twe nie szło w obcy dom.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</w:p>
    <w:p w14:paraId="54848FBD" w14:textId="53A8F56B" w:rsidR="00AA57D2" w:rsidRPr="00AA57D2" w:rsidRDefault="00943B64" w:rsidP="00AA57D2">
      <w:pPr>
        <w:tabs>
          <w:tab w:val="left" w:pos="426"/>
        </w:tabs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Na końcu przyjdzie ci wzdychać, gdy ciało swoje wyczerpiesz.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Powiesz: Jakże nie cierpiałem karcenia, nie nadstawiałem ucha uczącym.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Nie zważałem na głos wychowawców, nie dałem posłuchu uczącym.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O włos, a popadłbym w wielkie nieszczęście, pośród zgromadzenia i społeczności.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</w:p>
    <w:p w14:paraId="13DBF685" w14:textId="77777777" w:rsidR="00AA57D2" w:rsidRDefault="00943B64" w:rsidP="00AA57D2">
      <w:pPr>
        <w:tabs>
          <w:tab w:val="left" w:pos="426"/>
        </w:tabs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</w:pP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Pij wodę z własnej cysterny, tę, która płynie z twej studni.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Na zewnątrz mają bić twoje źródła? Tworzyć strumienie na placach?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Niech służą tobie samemu, a nie również innym wraz z tobą.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Niech źródło twe będzie błogosławione, znajduj radość w żonie swej młodości.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Przemiła to łania i wdzięczna kozica, jej piersią rozkoszuj się zawsze, jej miłością upajaj się stale.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Po cóż, mój synu, zachwycać się obcą? Obejmować pierś cudzej?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</w:p>
    <w:p w14:paraId="56252748" w14:textId="788D0E53" w:rsidR="004F0F81" w:rsidRPr="00AA57D2" w:rsidRDefault="00943B64" w:rsidP="00AA57D2">
      <w:pPr>
        <w:tabs>
          <w:tab w:val="left" w:pos="426"/>
        </w:tabs>
        <w:rPr>
          <w:sz w:val="32"/>
        </w:rPr>
      </w:pP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Bo drogi ludzi przed oczyma Pana, On zważa na wszystkie ich ścieżki.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Gdy bezbożnym owładną występki, trzymają go więzy grzechu,</w:t>
      </w:r>
      <w:r w:rsidRPr="00943B64">
        <w:rPr>
          <w:rFonts w:ascii="Lucida Grande" w:eastAsia="Times New Roman" w:hAnsi="Lucida Grande" w:cs="Lucida Grande"/>
          <w:color w:val="362B36"/>
          <w:szCs w:val="20"/>
          <w:lang w:eastAsia="pl-PL"/>
        </w:rPr>
        <w:br/>
      </w:r>
      <w:r w:rsidRPr="00AA57D2">
        <w:rPr>
          <w:rFonts w:ascii="Lucida Grande" w:eastAsia="Times New Roman" w:hAnsi="Lucida Grande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="00AA57D2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ab/>
      </w:r>
      <w:r w:rsidRPr="00943B64">
        <w:rPr>
          <w:rFonts w:ascii="Lucida Grande" w:eastAsia="Times New Roman" w:hAnsi="Lucida Grande" w:cs="Lucida Grande"/>
          <w:color w:val="362B36"/>
          <w:szCs w:val="20"/>
          <w:shd w:val="clear" w:color="auto" w:fill="FFFFFF"/>
          <w:lang w:eastAsia="pl-PL"/>
        </w:rPr>
        <w:t>umrze z braku karności, pobłądzi z ogromu głupoty.</w:t>
      </w:r>
    </w:p>
    <w:sectPr w:rsidR="004F0F81" w:rsidRPr="00AA57D2" w:rsidSect="004F0F8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191144"/>
    <w:rsid w:val="004F0F81"/>
    <w:rsid w:val="00544D12"/>
    <w:rsid w:val="00623EBA"/>
    <w:rsid w:val="0067798D"/>
    <w:rsid w:val="00781D33"/>
    <w:rsid w:val="00943B64"/>
    <w:rsid w:val="00A22984"/>
    <w:rsid w:val="00A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AA57D2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57D2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57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2018-09-02T12:34:00Z</cp:lastPrinted>
  <dcterms:created xsi:type="dcterms:W3CDTF">2019-06-02T20:16:00Z</dcterms:created>
  <dcterms:modified xsi:type="dcterms:W3CDTF">2019-06-02T20:20:00Z</dcterms:modified>
</cp:coreProperties>
</file>